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F0F4" w14:textId="77777777" w:rsidR="00FB7FFE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0" w:name="_Hlk46501204"/>
      <w:bookmarkStart w:id="1" w:name="_Hlk46501642"/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Приложение №3 </w:t>
      </w:r>
    </w:p>
    <w:p w14:paraId="1B48E6B4" w14:textId="3D966BEB" w:rsidR="00FD5C9B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к </w:t>
      </w:r>
      <w:r w:rsidR="007C4799">
        <w:rPr>
          <w:rFonts w:eastAsiaTheme="minorEastAsia" w:cs="Times New Roman"/>
          <w:b/>
          <w:bCs/>
          <w:sz w:val="24"/>
          <w:szCs w:val="24"/>
          <w:lang w:eastAsia="ru-RU"/>
        </w:rPr>
        <w:t>К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1"/>
    <w:p w14:paraId="53B726E6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4758A7AA" w14:textId="1B34CD5D" w:rsidR="00FB7FFE" w:rsidRPr="007C4799" w:rsidRDefault="00FB7FFE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3B89CB43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47B0D45" w14:textId="2F250DA9" w:rsidR="002A4269" w:rsidRPr="007C4799" w:rsidRDefault="00FD5C9B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Начало формы</w:t>
      </w:r>
    </w:p>
    <w:bookmarkEnd w:id="0"/>
    <w:p w14:paraId="3A7F8410" w14:textId="77777777" w:rsidR="002A4269" w:rsidRPr="007C4799" w:rsidRDefault="002A4269" w:rsidP="00FB7FFE">
      <w:pPr>
        <w:spacing w:after="0"/>
        <w:jc w:val="center"/>
        <w:rPr>
          <w:rFonts w:asciiTheme="minorHAnsi" w:eastAsiaTheme="minorEastAsia" w:hAnsiTheme="minorHAnsi"/>
          <w:b/>
          <w:sz w:val="24"/>
          <w:szCs w:val="24"/>
          <w:lang w:eastAsia="ru-RU"/>
        </w:rPr>
      </w:pPr>
    </w:p>
    <w:p w14:paraId="48FA39CC" w14:textId="60F2E2EC" w:rsidR="002A4269" w:rsidRPr="007C4799" w:rsidRDefault="002A4269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7C4799">
        <w:rPr>
          <w:rFonts w:eastAsiaTheme="minorEastAsia" w:cs="Times New Roman"/>
          <w:sz w:val="24"/>
          <w:szCs w:val="24"/>
          <w:lang w:eastAsia="ru-RU"/>
        </w:rPr>
        <w:t>Дата:_</w:t>
      </w:r>
      <w:proofErr w:type="gramEnd"/>
      <w:r w:rsidRPr="007C4799">
        <w:rPr>
          <w:rFonts w:eastAsiaTheme="minorEastAsia" w:cs="Times New Roman"/>
          <w:sz w:val="24"/>
          <w:szCs w:val="24"/>
          <w:lang w:eastAsia="ru-RU"/>
        </w:rPr>
        <w:t>_________                                                                                  г. ____</w:t>
      </w:r>
      <w:r w:rsidR="007C4799">
        <w:rPr>
          <w:rFonts w:eastAsiaTheme="minorEastAsia" w:cs="Times New Roman"/>
          <w:sz w:val="24"/>
          <w:szCs w:val="24"/>
          <w:lang w:val="en-US" w:eastAsia="ru-RU"/>
        </w:rPr>
        <w:t>_______</w:t>
      </w:r>
      <w:r w:rsidRPr="007C4799">
        <w:rPr>
          <w:rFonts w:eastAsiaTheme="minorEastAsia" w:cs="Times New Roman"/>
          <w:sz w:val="24"/>
          <w:szCs w:val="24"/>
          <w:lang w:eastAsia="ru-RU"/>
        </w:rPr>
        <w:t>________</w:t>
      </w:r>
    </w:p>
    <w:p w14:paraId="428814BC" w14:textId="3C3B07AD" w:rsidR="002A4269" w:rsidRPr="007C4799" w:rsidRDefault="002A4269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(дата составления </w:t>
      </w:r>
      <w:proofErr w:type="gramStart"/>
      <w:r w:rsidR="002D214A" w:rsidRPr="007C4799">
        <w:rPr>
          <w:rFonts w:eastAsiaTheme="minorEastAsia" w:cs="Times New Roman"/>
          <w:sz w:val="24"/>
          <w:szCs w:val="24"/>
          <w:lang w:eastAsia="ru-RU"/>
        </w:rPr>
        <w:t xml:space="preserve">согласия)  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End"/>
      <w:r w:rsidRPr="007C4799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(город местонахождения организации)</w:t>
      </w:r>
    </w:p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081667D" w14:textId="6AD25DEA" w:rsidR="002A4269" w:rsidRPr="007C4799" w:rsidRDefault="002A4269" w:rsidP="00FB7FFE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Согласие на </w:t>
      </w:r>
      <w:r w:rsidR="00FD5C9B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обработку и </w:t>
      </w:r>
      <w:r w:rsidR="0033790C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передачу информации </w:t>
      </w:r>
    </w:p>
    <w:p w14:paraId="3F9C12EB" w14:textId="77777777" w:rsidR="0033790C" w:rsidRPr="007C4799" w:rsidRDefault="0033790C" w:rsidP="00FB7FFE">
      <w:pPr>
        <w:spacing w:after="0"/>
        <w:ind w:firstLine="709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BF8FCC7" w14:textId="0DF37F41" w:rsidR="0033790C" w:rsidRPr="007C4799" w:rsidRDefault="002A4269" w:rsidP="00FB7FF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>Настоящим, свободно, своей волей и в интерес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ах ______________________ (</w:t>
      </w:r>
      <w:r w:rsidR="002C26DF"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полное наименование юридического лица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выражаю согласие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Российскому фонду развития информационных технологий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(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 xml:space="preserve">далее –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РФРИТ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465EED" w:rsidRPr="007C4799">
        <w:rPr>
          <w:rFonts w:eastAsiaTheme="minorEastAsia" w:cs="Times New Roman"/>
          <w:sz w:val="24"/>
          <w:szCs w:val="24"/>
          <w:lang w:eastAsia="ru-RU"/>
        </w:rPr>
        <w:t xml:space="preserve"> на обработку и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использование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 xml:space="preserve">(в 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том числе: сбор, хранение, использование, передачу (распространение, предоставление, доступ)</w:t>
      </w:r>
      <w:r w:rsidR="00FB7FFE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полученн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ой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от __________________________</w:t>
      </w:r>
      <w:r w:rsidR="002C26DF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(</w:t>
      </w:r>
      <w:r w:rsidR="002C26DF"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полное наименование юридического лица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)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информации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(материалы, документы) в рамках конкурсного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 отбора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2" w:name="_Hlk46424924"/>
      <w:r w:rsidR="00465EED" w:rsidRPr="007C4799">
        <w:rPr>
          <w:rFonts w:cs="Times New Roman"/>
          <w:sz w:val="24"/>
          <w:szCs w:val="24"/>
        </w:rPr>
        <w:t xml:space="preserve">на предоставление грантов </w:t>
      </w:r>
      <w:bookmarkStart w:id="3" w:name="_Hlk44954405"/>
      <w:r w:rsidR="00465EED" w:rsidRPr="007C4799">
        <w:rPr>
          <w:rFonts w:cs="Times New Roman"/>
          <w:sz w:val="24"/>
          <w:szCs w:val="24"/>
        </w:rPr>
        <w:t>в качестве государственной поддержки на финансовое обеспечение</w:t>
      </w:r>
      <w:bookmarkEnd w:id="3"/>
      <w:r w:rsidR="00465EED" w:rsidRPr="007C4799">
        <w:rPr>
          <w:rFonts w:cs="Times New Roman"/>
          <w:sz w:val="24"/>
          <w:szCs w:val="24"/>
        </w:rPr>
        <w:t xml:space="preserve"> и частичное возмещение затрат на реализацию проектов по внедрению отечественных продуктов, сервисов и платформенных решений, созданных на базе «сквозных» цифровых технологий</w:t>
      </w:r>
      <w:bookmarkEnd w:id="2"/>
      <w:r w:rsidR="00465EED" w:rsidRPr="007C4799">
        <w:rPr>
          <w:rFonts w:cs="Times New Roman"/>
          <w:sz w:val="24"/>
          <w:szCs w:val="24"/>
        </w:rPr>
        <w:t xml:space="preserve"> (далее – Конкурсный отбор)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596F" w:rsidRPr="007C4799">
        <w:rPr>
          <w:rFonts w:eastAsia="Times New Roman" w:cs="Times New Roman"/>
          <w:sz w:val="24"/>
          <w:szCs w:val="24"/>
          <w:lang w:eastAsia="ru-RU"/>
        </w:rPr>
        <w:t>следующим лицам (органам)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:</w:t>
      </w:r>
    </w:p>
    <w:p w14:paraId="195C62F4" w14:textId="39457471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независим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ым</w:t>
      </w:r>
      <w:r w:rsidRPr="007C4799">
        <w:rPr>
          <w:rFonts w:eastAsia="Times New Roman" w:cs="Times New Roman"/>
          <w:sz w:val="24"/>
          <w:szCs w:val="24"/>
          <w:lang w:eastAsia="ru-RU"/>
        </w:rPr>
        <w:t xml:space="preserve"> эксперт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ным организациям и внешним независимым экспертам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E7F10D2" w14:textId="30E736B0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экспертн</w:t>
      </w:r>
      <w:r w:rsidR="007C4799">
        <w:rPr>
          <w:rFonts w:eastAsia="Times New Roman" w:cs="Times New Roman"/>
          <w:sz w:val="24"/>
          <w:szCs w:val="24"/>
          <w:lang w:eastAsia="ru-RU"/>
        </w:rPr>
        <w:t>ы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м совет</w:t>
      </w:r>
      <w:r w:rsidR="007C4799">
        <w:rPr>
          <w:rFonts w:eastAsia="Times New Roman" w:cs="Times New Roman"/>
          <w:sz w:val="24"/>
          <w:szCs w:val="24"/>
          <w:lang w:eastAsia="ru-RU"/>
        </w:rPr>
        <w:t>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02C0EE5A" w14:textId="738F3045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грантовому комитету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4A2AABDD" w14:textId="00D1CBB6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Министерству цифрового развития, связи и массовых коммуникаций Российской 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3FABFAD" w14:textId="49706232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государственным органам, уполномоченным запрашивать такую информацию в соответствии с законодательством Российской 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308AB6F3" w14:textId="711DC03B" w:rsidR="002A4269" w:rsidRPr="007C4799" w:rsidRDefault="002A4269" w:rsidP="00FB7FFE">
      <w:pPr>
        <w:tabs>
          <w:tab w:val="left" w:pos="1134"/>
        </w:tabs>
        <w:spacing w:after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Согласие предоставляется на весь срок 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>проведения Конкурсного отбора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. </w:t>
      </w: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172E5A6C" w14:textId="77777777" w:rsidR="002A4269" w:rsidRPr="007C4799" w:rsidRDefault="000011D1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bookmarkStart w:id="4" w:name="_Hlk46501276"/>
      <w:r w:rsidRPr="007C4799">
        <w:rPr>
          <w:rFonts w:eastAsiaTheme="minorEastAsia" w:cs="Times New Roman"/>
          <w:sz w:val="24"/>
          <w:szCs w:val="24"/>
          <w:lang w:eastAsia="ru-RU"/>
        </w:rPr>
        <w:t>Должность</w:t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 xml:space="preserve"> ________________</w:t>
      </w:r>
      <w:r w:rsidRPr="007C4799">
        <w:rPr>
          <w:rFonts w:eastAsiaTheme="minorEastAsia" w:cs="Times New Roman"/>
          <w:sz w:val="24"/>
          <w:szCs w:val="24"/>
          <w:lang w:eastAsia="ru-RU"/>
        </w:rPr>
        <w:t> 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Ф.И.О.</w:t>
      </w:r>
    </w:p>
    <w:p w14:paraId="684FB0E2" w14:textId="616221B2" w:rsidR="002A4269" w:rsidRPr="007C4799" w:rsidRDefault="00FB7FFE" w:rsidP="00FB7FFE">
      <w:pPr>
        <w:spacing w:after="0"/>
        <w:ind w:left="2832" w:firstLine="708"/>
        <w:jc w:val="center"/>
        <w:rPr>
          <w:sz w:val="24"/>
          <w:szCs w:val="24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            </w:t>
      </w:r>
      <w:proofErr w:type="spellStart"/>
      <w:r w:rsidR="00465EED" w:rsidRPr="007C4799">
        <w:rPr>
          <w:rFonts w:eastAsiaTheme="minorEastAsia" w:cs="Times New Roman"/>
          <w:sz w:val="24"/>
          <w:szCs w:val="24"/>
          <w:lang w:eastAsia="ru-RU"/>
        </w:rPr>
        <w:t>м.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п</w:t>
      </w:r>
      <w:proofErr w:type="spellEnd"/>
      <w:r w:rsidR="00465EED" w:rsidRPr="007C4799">
        <w:rPr>
          <w:rFonts w:eastAsiaTheme="minorEastAsia" w:cs="Times New Roman"/>
          <w:sz w:val="24"/>
          <w:szCs w:val="24"/>
          <w:lang w:eastAsia="ru-RU"/>
        </w:rPr>
        <w:t>.</w:t>
      </w:r>
    </w:p>
    <w:p w14:paraId="5441AB29" w14:textId="0CB3A693" w:rsidR="00C77C10" w:rsidRPr="007C4799" w:rsidRDefault="00C77C10" w:rsidP="00FB7FFE">
      <w:pPr>
        <w:rPr>
          <w:sz w:val="24"/>
          <w:szCs w:val="24"/>
        </w:rPr>
      </w:pPr>
    </w:p>
    <w:bookmarkEnd w:id="4"/>
    <w:p w14:paraId="630A0102" w14:textId="0EDBEDE8" w:rsidR="00FB7FFE" w:rsidRPr="007C4799" w:rsidRDefault="00FB7FFE" w:rsidP="00FB7FFE">
      <w:pPr>
        <w:spacing w:after="0"/>
        <w:rPr>
          <w:sz w:val="24"/>
          <w:szCs w:val="24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Конец формы</w:t>
      </w:r>
    </w:p>
    <w:sectPr w:rsidR="00FB7FFE" w:rsidRPr="007C4799" w:rsidSect="0006739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23CD" w14:textId="77777777" w:rsidR="009543D8" w:rsidRDefault="009543D8" w:rsidP="002A4269">
      <w:pPr>
        <w:spacing w:after="0" w:line="240" w:lineRule="auto"/>
      </w:pPr>
      <w:r>
        <w:separator/>
      </w:r>
    </w:p>
  </w:endnote>
  <w:endnote w:type="continuationSeparator" w:id="0">
    <w:p w14:paraId="4DB52A4B" w14:textId="77777777" w:rsidR="009543D8" w:rsidRDefault="009543D8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BEF4" w14:textId="77777777" w:rsidR="009543D8" w:rsidRDefault="009543D8" w:rsidP="002A4269">
      <w:pPr>
        <w:spacing w:after="0" w:line="240" w:lineRule="auto"/>
      </w:pPr>
      <w:r>
        <w:separator/>
      </w:r>
    </w:p>
  </w:footnote>
  <w:footnote w:type="continuationSeparator" w:id="0">
    <w:p w14:paraId="3250CF53" w14:textId="77777777" w:rsidR="009543D8" w:rsidRDefault="009543D8" w:rsidP="002A4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A71AF"/>
    <w:rsid w:val="001829E9"/>
    <w:rsid w:val="002A4269"/>
    <w:rsid w:val="002C26DF"/>
    <w:rsid w:val="002D214A"/>
    <w:rsid w:val="0033790C"/>
    <w:rsid w:val="004568CD"/>
    <w:rsid w:val="00465EED"/>
    <w:rsid w:val="00484D00"/>
    <w:rsid w:val="00573D5B"/>
    <w:rsid w:val="005A049F"/>
    <w:rsid w:val="005E5E52"/>
    <w:rsid w:val="007848F3"/>
    <w:rsid w:val="007C4799"/>
    <w:rsid w:val="008C15CB"/>
    <w:rsid w:val="008E1C77"/>
    <w:rsid w:val="009543D8"/>
    <w:rsid w:val="00BE596F"/>
    <w:rsid w:val="00C02453"/>
    <w:rsid w:val="00C77C10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Malyavin Aleksander</dc:creator>
  <cp:keywords/>
  <dc:description/>
  <cp:lastModifiedBy>Гречихин Павел Викторович</cp:lastModifiedBy>
  <cp:revision>5</cp:revision>
  <dcterms:created xsi:type="dcterms:W3CDTF">2020-07-24T11:48:00Z</dcterms:created>
  <dcterms:modified xsi:type="dcterms:W3CDTF">2020-07-24T13:47:00Z</dcterms:modified>
</cp:coreProperties>
</file>